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54CF4126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0A2250">
        <w:rPr>
          <w:kern w:val="3"/>
          <w:lang w:val="en-US" w:eastAsia="ar-SA"/>
        </w:rPr>
        <w:t>08.11.2024.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0EB28EDF" w:rsidR="00EC05A7" w:rsidRPr="000A2250" w:rsidRDefault="00EC05A7" w:rsidP="000A22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0A2250">
        <w:rPr>
          <w:b/>
          <w:bCs/>
          <w:kern w:val="3"/>
          <w:lang w:val="sr-Cyrl-RS" w:eastAsia="ar-SA"/>
        </w:rPr>
        <w:t>Бронза и осовински челик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B530F7A" w:rsidR="00EC05A7" w:rsidRPr="000A225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0A2250">
        <w:rPr>
          <w:kern w:val="3"/>
          <w:lang w:val="sr-Cyrl-RS" w:eastAsia="ar-SA"/>
        </w:rPr>
        <w:t>око 175.000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96A26C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0A2250">
        <w:rPr>
          <w:b/>
          <w:kern w:val="3"/>
          <w:lang w:val="sr-Cyrl-RS" w:eastAsia="ar-SA"/>
        </w:rPr>
        <w:t xml:space="preserve">10 </w:t>
      </w:r>
      <w:r w:rsidRPr="00EC05A7">
        <w:rPr>
          <w:b/>
          <w:kern w:val="3"/>
          <w:lang w:val="en-US" w:eastAsia="ar-SA"/>
        </w:rPr>
        <w:t>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2BE41847" w14:textId="1DE39B7F" w:rsidR="00EC05A7" w:rsidRPr="000A225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0A2250">
        <w:rPr>
          <w:b/>
          <w:kern w:val="3"/>
          <w:lang w:val="sr-Cyrl-RS" w:eastAsia="ar-SA"/>
        </w:rPr>
        <w:t>гаранција произвођача</w:t>
      </w: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44F3C8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</w:t>
      </w:r>
      <w:r w:rsidRPr="000A2250">
        <w:rPr>
          <w:b/>
          <w:bCs/>
          <w:kern w:val="3"/>
          <w:lang w:val="en-US" w:eastAsia="ar-SA"/>
        </w:rPr>
        <w:t>до</w:t>
      </w:r>
      <w:r w:rsidR="000A2250" w:rsidRPr="000A2250">
        <w:rPr>
          <w:b/>
          <w:bCs/>
          <w:kern w:val="3"/>
          <w:lang w:val="sr-Cyrl-RS" w:eastAsia="ar-SA"/>
        </w:rPr>
        <w:t xml:space="preserve"> 13.11.2024.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0AAE7375" w14:textId="2E01607E" w:rsidR="000A2250" w:rsidRPr="00A3396B" w:rsidRDefault="000A2250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Милан Пешић:063-1134573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28673" w14:textId="77777777" w:rsidR="00970511" w:rsidRDefault="00970511">
      <w:r>
        <w:separator/>
      </w:r>
    </w:p>
  </w:endnote>
  <w:endnote w:type="continuationSeparator" w:id="0">
    <w:p w14:paraId="1CCBBDD1" w14:textId="77777777" w:rsidR="00970511" w:rsidRDefault="0097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C7F21" w14:textId="77777777" w:rsidR="00970511" w:rsidRDefault="00970511">
      <w:r>
        <w:separator/>
      </w:r>
    </w:p>
  </w:footnote>
  <w:footnote w:type="continuationSeparator" w:id="0">
    <w:p w14:paraId="4EFC80FA" w14:textId="77777777" w:rsidR="00970511" w:rsidRDefault="0097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2559527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A2250"/>
    <w:rsid w:val="00152A0D"/>
    <w:rsid w:val="001C1ADE"/>
    <w:rsid w:val="00434B37"/>
    <w:rsid w:val="004913EC"/>
    <w:rsid w:val="0058318E"/>
    <w:rsid w:val="005C2B67"/>
    <w:rsid w:val="00707CE2"/>
    <w:rsid w:val="007260CD"/>
    <w:rsid w:val="00824215"/>
    <w:rsid w:val="008432DD"/>
    <w:rsid w:val="00864A03"/>
    <w:rsid w:val="00942F87"/>
    <w:rsid w:val="00955644"/>
    <w:rsid w:val="00970511"/>
    <w:rsid w:val="00A3396B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2024-11-08T07:26:00Z</dcterms:modified>
</cp:coreProperties>
</file>